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02 сентября 2022 года Департаментом внутренней политики Ненецкого автономного округа объявлен третий конкурс социально ориентированных некоммерческих организаций на прав</w:t>
      </w:r>
      <w:r>
        <w:rPr>
          <w:rFonts w:ascii="Times New Roman" w:hAnsi="Times New Roman" w:cs="Times New Roman"/>
          <w:sz w:val="24"/>
          <w:szCs w:val="24"/>
        </w:rPr>
        <w:t xml:space="preserve">о получения в 2022 году грантов </w:t>
      </w:r>
      <w:r w:rsidRPr="00A16A95">
        <w:rPr>
          <w:rFonts w:ascii="Times New Roman" w:hAnsi="Times New Roman" w:cs="Times New Roman"/>
          <w:sz w:val="24"/>
          <w:szCs w:val="24"/>
        </w:rPr>
        <w:t>из окружного бюджета.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 xml:space="preserve">Конкурс проводится в целях финансового обеспечения реализации проектов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в рамках осуществления уставной деятельности СО НКО по направлениям, предусмотренным статьей 31.1 Федерального закона от 12.01.1996 № 7-ФЗ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«О некоммерческих организациях» и статьей 7 закона 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>от 19.04.2011 № 20-оз «О государственной поддержке социально ориентированных некоммерческих организаций».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направления конкурса: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социальное обслуживание, социальная поддержка и защита населения Ненецкого автономного округа;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охрана здоровья граждан, пропаганда здорового образа жизни;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деятельность или содействие деятельности в области физической культуры и спорта;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поддержка молодёжных проектов, реализация которых охватывает виды деятельности, предусмотренные статьёй 31.1 Федерального закона</w:t>
      </w:r>
      <w:r w:rsidRPr="00A16A95">
        <w:rPr>
          <w:rFonts w:ascii="Times New Roman" w:hAnsi="Times New Roman" w:cs="Times New Roman"/>
          <w:sz w:val="24"/>
          <w:szCs w:val="24"/>
        </w:rPr>
        <w:br/>
        <w:t>от 12.01.1996 № 7-ФЗ «О некоммерческих организациях»;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поддержка проектов в области дополнительного образования</w:t>
      </w:r>
      <w:r w:rsidRPr="00A16A95">
        <w:rPr>
          <w:rFonts w:ascii="Times New Roman" w:hAnsi="Times New Roman" w:cs="Times New Roman"/>
          <w:sz w:val="24"/>
          <w:szCs w:val="24"/>
        </w:rPr>
        <w:br/>
        <w:t>и просвещения;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поддержка проектов в области культуры и искусства;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защита прав и свобод человека и гражданина;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охрана окружающей среды и защита животных;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развитие институтов гражданского общества;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гражданско-патриотическое и духовно-нравственное воспитание;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сохранение исторической памяти;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поддержка семьи, материнства, отцовства и детства;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формирование в обществе нетерпимости к коррупционному поведению;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 несовершеннолетних;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информационная, консультационная и методическая поддержка деятельности некоммерческих организаций;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вовлечение населения в решение вопросов местного значения;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развитие научной деятельности и технологий.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можно будет направить с 13 сентября по 03 октября 2022 года включительно в Департамент внутренней политики Ненецкого автономного округа посредством заполнения соответствующих электронных форм, размещённых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на Интернет-портале для проведения конкурса по адресу: </w:t>
      </w:r>
      <w:hyperlink r:id="rId4" w:history="1">
        <w:r w:rsidRPr="00410C49">
          <w:rPr>
            <w:rStyle w:val="a3"/>
            <w:rFonts w:ascii="Times New Roman" w:hAnsi="Times New Roman" w:cs="Times New Roman"/>
            <w:sz w:val="24"/>
            <w:szCs w:val="24"/>
          </w:rPr>
          <w:t>https://нао.гранты.рф/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 xml:space="preserve">Требования, предъявляемые к СО НКО, претендующим на участие в отборе, перечень документов, представляемых некоммерческой организацией для участия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в конкурсе, порядок подачи, отзыва и возврата заявок, требования к форме и содержанию заявок, правила рассмотрения, критерии и порядок оценки проектов, сроки подписания соглашения о предоставлении гранта, условия признания победителей уклонившимися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от заключения соглашений, условия и порядок проведения конкурса указаны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в прикреплённом файле (постановление Администрации 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>от 09.06.2021 № 153-п).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Максимальная сумма гранта составляет 400,00 тыс. рублей.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 xml:space="preserve">Примерная дата опубликования протокола заседания конкурсной комиссии: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>25 октября 2022 года.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 xml:space="preserve">Сроки реализации проектов предусматриваются в период с 25 октября 2022 года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A16A95">
        <w:rPr>
          <w:rFonts w:ascii="Times New Roman" w:hAnsi="Times New Roman" w:cs="Times New Roman"/>
          <w:sz w:val="24"/>
          <w:szCs w:val="24"/>
        </w:rPr>
        <w:t>по 06 октября 2024 года.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По вопросам разъяснения положений объявления о проведении конкурса обращаться в Департамент внутренней политики НАО с понедельника по пятницу (кроме выходных и праздничных дней) с 8:30 до 17:30.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lastRenderedPageBreak/>
        <w:t>Контакты Департамента внутренней политики НАО: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Адрес: НАО, г. Нарьян-Мар, ул. Оленная, д. 25.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Телефон: +7(81853) 2-15-66.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Электронная почта: nko@adm-nao.ru.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Официальный сайт: </w:t>
      </w:r>
      <w:hyperlink r:id="rId5" w:history="1">
        <w:r w:rsidRPr="00A16A95">
          <w:rPr>
            <w:rStyle w:val="a3"/>
            <w:rFonts w:ascii="Times New Roman" w:hAnsi="Times New Roman" w:cs="Times New Roman"/>
            <w:sz w:val="24"/>
            <w:szCs w:val="24"/>
          </w:rPr>
          <w:t>https://smi.adm-nao.ru</w:t>
        </w:r>
      </w:hyperlink>
    </w:p>
    <w:p w:rsidR="004D4670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4670" w:rsidRPr="00A1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A9"/>
    <w:rsid w:val="00596A6A"/>
    <w:rsid w:val="009068EC"/>
    <w:rsid w:val="00A16A95"/>
    <w:rsid w:val="00D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163FB-A827-47EA-BE24-9F58B210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i.adm-nao.ru/" TargetMode="External"/><Relationship Id="rId4" Type="http://schemas.openxmlformats.org/officeDocument/2006/relationships/hyperlink" Target="https://&#1085;&#1072;&#1086;.&#1075;&#1088;&#1072;&#1085;&#1090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Зинаида Васильевна</dc:creator>
  <cp:keywords/>
  <dc:description/>
  <cp:lastModifiedBy>Богданова Зинаида Васильевна</cp:lastModifiedBy>
  <cp:revision>2</cp:revision>
  <dcterms:created xsi:type="dcterms:W3CDTF">2022-10-14T08:58:00Z</dcterms:created>
  <dcterms:modified xsi:type="dcterms:W3CDTF">2022-10-14T09:00:00Z</dcterms:modified>
</cp:coreProperties>
</file>